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0F" w:rsidRDefault="00737F0F" w:rsidP="00737F0F">
      <w:r>
        <w:t>b) prowadzone przez zewnętrzne podmioty:</w:t>
      </w:r>
    </w:p>
    <w:p w:rsidR="00737F0F" w:rsidRDefault="00737F0F" w:rsidP="00737F0F">
      <w:pPr>
        <w:pStyle w:val="Akapitzlist"/>
        <w:numPr>
          <w:ilvl w:val="0"/>
          <w:numId w:val="1"/>
        </w:numPr>
      </w:pPr>
      <w:r>
        <w:t xml:space="preserve">Jednostka kontroli zewnętrznej: </w:t>
      </w:r>
      <w:r>
        <w:t>Kuratorium Oświaty w Bydgoszczy Delegatura we Włocławku</w:t>
      </w:r>
    </w:p>
    <w:p w:rsidR="00737F0F" w:rsidRDefault="00737F0F" w:rsidP="00737F0F">
      <w:pPr>
        <w:pStyle w:val="Akapitzlist"/>
        <w:numPr>
          <w:ilvl w:val="0"/>
          <w:numId w:val="1"/>
        </w:numPr>
      </w:pPr>
      <w:r>
        <w:t xml:space="preserve">Zakres kontroli: </w:t>
      </w:r>
      <w:r>
        <w:t>przestrzeganie przepisów prawa w zakresie zapewnienia  uczniom bezpieczeństwa w związku z pismem rodzica</w:t>
      </w:r>
      <w:bookmarkStart w:id="0" w:name="_GoBack"/>
      <w:bookmarkEnd w:id="0"/>
    </w:p>
    <w:p w:rsidR="00737F0F" w:rsidRDefault="00737F0F" w:rsidP="00737F0F">
      <w:pPr>
        <w:pStyle w:val="Akapitzlist"/>
        <w:numPr>
          <w:ilvl w:val="0"/>
          <w:numId w:val="1"/>
        </w:numPr>
      </w:pPr>
      <w:r>
        <w:t>Okres objęty kontrolą: -------</w:t>
      </w:r>
    </w:p>
    <w:p w:rsidR="00737F0F" w:rsidRDefault="00737F0F" w:rsidP="00737F0F">
      <w:pPr>
        <w:pStyle w:val="Akapitzlist"/>
        <w:numPr>
          <w:ilvl w:val="0"/>
          <w:numId w:val="1"/>
        </w:numPr>
      </w:pPr>
      <w:r>
        <w:t>Termin kontroli: 28.01.2019</w:t>
      </w:r>
      <w:r>
        <w:t>r.</w:t>
      </w:r>
    </w:p>
    <w:p w:rsidR="00737F0F" w:rsidRDefault="00737F0F" w:rsidP="00737F0F">
      <w:pPr>
        <w:pStyle w:val="Akapitzlist"/>
        <w:numPr>
          <w:ilvl w:val="0"/>
          <w:numId w:val="1"/>
        </w:numPr>
      </w:pPr>
      <w:r>
        <w:t xml:space="preserve">Dokumentacja i przebieg kontroli: dokumentacja z kontroli znajduje się w siedzibie placówki-Sekretariat Szkoły Podstawowej Nr 23 we Włocławku ul. Wyspiańskiego 3 </w:t>
      </w:r>
    </w:p>
    <w:p w:rsidR="002C1433" w:rsidRDefault="002C1433"/>
    <w:sectPr w:rsidR="002C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D07D3"/>
    <w:multiLevelType w:val="hybridMultilevel"/>
    <w:tmpl w:val="CA84E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0F"/>
    <w:rsid w:val="002C1433"/>
    <w:rsid w:val="007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4624C-B954-4073-86D2-A5A4FED6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2019-02-06T10:17:00Z</dcterms:created>
  <dcterms:modified xsi:type="dcterms:W3CDTF">2019-02-06T10:19:00Z</dcterms:modified>
</cp:coreProperties>
</file>